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C8" w:rsidRPr="00161480" w:rsidRDefault="005F4EC8" w:rsidP="005F4EC8">
      <w:pPr>
        <w:pStyle w:val="Default"/>
        <w:spacing w:line="360" w:lineRule="auto"/>
        <w:ind w:left="4536"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«Затверд</w:t>
      </w:r>
      <w:r w:rsidRPr="00161480">
        <w:rPr>
          <w:b/>
          <w:bCs/>
          <w:i/>
          <w:iCs/>
          <w:sz w:val="28"/>
          <w:szCs w:val="28"/>
          <w:lang w:val="uk-UA"/>
        </w:rPr>
        <w:t>жено</w:t>
      </w:r>
      <w:r>
        <w:rPr>
          <w:b/>
          <w:bCs/>
          <w:i/>
          <w:iCs/>
          <w:sz w:val="28"/>
          <w:szCs w:val="28"/>
          <w:lang w:val="uk-UA"/>
        </w:rPr>
        <w:t>»</w:t>
      </w:r>
    </w:p>
    <w:p w:rsidR="005F4EC8" w:rsidRDefault="005F4EC8" w:rsidP="005F4EC8">
      <w:pPr>
        <w:pStyle w:val="Default"/>
        <w:spacing w:line="360" w:lineRule="auto"/>
        <w:ind w:left="4536"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161480">
        <w:rPr>
          <w:b/>
          <w:bCs/>
          <w:i/>
          <w:iCs/>
          <w:sz w:val="28"/>
          <w:szCs w:val="28"/>
          <w:lang w:val="uk-UA"/>
        </w:rPr>
        <w:t xml:space="preserve">Директор </w:t>
      </w:r>
      <w:r>
        <w:rPr>
          <w:b/>
          <w:bCs/>
          <w:i/>
          <w:iCs/>
          <w:sz w:val="28"/>
          <w:szCs w:val="28"/>
          <w:lang w:val="uk-UA"/>
        </w:rPr>
        <w:t>ДПТНЗ «Славутський</w:t>
      </w:r>
    </w:p>
    <w:p w:rsidR="005F4EC8" w:rsidRPr="00161480" w:rsidRDefault="005F4EC8" w:rsidP="005F4EC8">
      <w:pPr>
        <w:pStyle w:val="Default"/>
        <w:spacing w:line="360" w:lineRule="auto"/>
        <w:ind w:left="4536"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професійний ліцей»</w:t>
      </w:r>
    </w:p>
    <w:p w:rsidR="005F4EC8" w:rsidRPr="00161480" w:rsidRDefault="005F4EC8" w:rsidP="005F4EC8">
      <w:pPr>
        <w:pStyle w:val="Default"/>
        <w:spacing w:line="360" w:lineRule="auto"/>
        <w:ind w:left="4536" w:firstLine="567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__________________Н</w:t>
      </w:r>
      <w:r w:rsidRPr="00161480">
        <w:rPr>
          <w:b/>
          <w:bCs/>
          <w:i/>
          <w:iCs/>
          <w:sz w:val="28"/>
          <w:szCs w:val="28"/>
          <w:lang w:val="uk-UA"/>
        </w:rPr>
        <w:t>.</w:t>
      </w:r>
      <w:r>
        <w:rPr>
          <w:b/>
          <w:bCs/>
          <w:i/>
          <w:iCs/>
          <w:sz w:val="28"/>
          <w:szCs w:val="28"/>
          <w:lang w:val="uk-UA"/>
        </w:rPr>
        <w:t>О</w:t>
      </w:r>
      <w:r w:rsidRPr="00161480">
        <w:rPr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b/>
          <w:bCs/>
          <w:i/>
          <w:iCs/>
          <w:sz w:val="28"/>
          <w:szCs w:val="28"/>
          <w:lang w:val="uk-UA"/>
        </w:rPr>
        <w:t>Ніжні</w:t>
      </w:r>
      <w:r w:rsidRPr="00161480">
        <w:rPr>
          <w:b/>
          <w:bCs/>
          <w:i/>
          <w:iCs/>
          <w:sz w:val="28"/>
          <w:szCs w:val="28"/>
          <w:lang w:val="uk-UA"/>
        </w:rPr>
        <w:t>к</w:t>
      </w:r>
    </w:p>
    <w:p w:rsidR="005F4EC8" w:rsidRDefault="005F4EC8" w:rsidP="005F4EC8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</w:p>
    <w:p w:rsidR="005F4EC8" w:rsidRDefault="005F4EC8" w:rsidP="005F4EC8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</w:p>
    <w:p w:rsidR="005F4EC8" w:rsidRDefault="003B5643" w:rsidP="005F4EC8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3B56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189.15pt;width:400.6pt;height:2in;z-index:251660288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" filled="f" stroked="f">
            <v:fill o:detectmouseclick="t"/>
            <v:textbox style="mso-fit-shape-to-text:t">
              <w:txbxContent>
                <w:p w:rsidR="005F4EC8" w:rsidRPr="00161480" w:rsidRDefault="005F4EC8" w:rsidP="005F4EC8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color w:val="262626" w:themeColor="text1" w:themeTint="D9"/>
                      <w:sz w:val="72"/>
                      <w:szCs w:val="72"/>
                      <w:lang w:val="uk-UA"/>
                    </w:rPr>
                  </w:pPr>
                  <w:r w:rsidRPr="00161480">
                    <w:rPr>
                      <w:b/>
                      <w:bCs/>
                      <w:i/>
                      <w:iCs/>
                      <w:color w:val="262626" w:themeColor="text1" w:themeTint="D9"/>
                      <w:sz w:val="72"/>
                      <w:szCs w:val="72"/>
                      <w:lang w:val="uk-UA"/>
                    </w:rPr>
                    <w:t>ДПТНЗ «Славутський професійний ліцей»</w:t>
                  </w:r>
                </w:p>
              </w:txbxContent>
            </v:textbox>
            <w10:wrap type="square" anchorx="margin"/>
          </v:shape>
        </w:pict>
      </w:r>
      <w:r w:rsidRPr="003B5643">
        <w:rPr>
          <w:noProof/>
        </w:rPr>
        <w:pict>
          <v:shape id="Надпись 1" o:spid="_x0000_s1027" type="#_x0000_t202" style="position:absolute;left:0;text-align:left;margin-left:888pt;margin-top:38.05pt;width:489.6pt;height:158.4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" filled="f" stroked="f">
            <v:fill o:detectmouseclick="t"/>
            <v:textbox>
              <w:txbxContent>
                <w:p w:rsidR="005F4EC8" w:rsidRPr="005F4EC8" w:rsidRDefault="005F4EC8" w:rsidP="005F4EC8">
                  <w:pPr>
                    <w:pStyle w:val="Default"/>
                    <w:ind w:firstLine="567"/>
                    <w:jc w:val="center"/>
                    <w:rPr>
                      <w:b/>
                      <w:bCs/>
                      <w:i/>
                      <w:iCs/>
                      <w:outline/>
                      <w:color w:val="4472C4" w:themeColor="accent5"/>
                      <w:sz w:val="80"/>
                      <w:szCs w:val="80"/>
                      <w:lang w:val="uk-UA"/>
                    </w:rPr>
                  </w:pPr>
                  <w:r w:rsidRPr="005F4EC8">
                    <w:rPr>
                      <w:b/>
                      <w:bCs/>
                      <w:i/>
                      <w:iCs/>
                      <w:outline/>
                      <w:color w:val="4472C4" w:themeColor="accent5"/>
                      <w:sz w:val="80"/>
                      <w:szCs w:val="80"/>
                      <w:lang w:val="uk-UA"/>
                    </w:rPr>
                    <w:t>Положення</w:t>
                  </w:r>
                </w:p>
                <w:p w:rsidR="005F4EC8" w:rsidRPr="00C31FE4" w:rsidRDefault="005F4EC8" w:rsidP="005F4EC8">
                  <w:pPr>
                    <w:pStyle w:val="Default"/>
                    <w:ind w:firstLine="567"/>
                    <w:jc w:val="center"/>
                    <w:rPr>
                      <w:b/>
                      <w:bCs/>
                      <w:i/>
                      <w:iCs/>
                      <w:outline/>
                      <w:color w:val="4472C4" w:themeColor="accent5"/>
                      <w:sz w:val="80"/>
                      <w:szCs w:val="80"/>
                      <w:lang w:val="uk-UA"/>
                    </w:rPr>
                  </w:pPr>
                  <w:r w:rsidRPr="005F4EC8">
                    <w:rPr>
                      <w:b/>
                      <w:bCs/>
                      <w:i/>
                      <w:iCs/>
                      <w:outline/>
                      <w:color w:val="4472C4" w:themeColor="accent5"/>
                      <w:sz w:val="80"/>
                      <w:szCs w:val="80"/>
                      <w:lang w:val="uk-UA"/>
                    </w:rPr>
                    <w:t xml:space="preserve">про </w:t>
                  </w:r>
                  <w:r w:rsidR="004C2553">
                    <w:rPr>
                      <w:b/>
                      <w:bCs/>
                      <w:i/>
                      <w:iCs/>
                      <w:outline/>
                      <w:color w:val="4472C4" w:themeColor="accent5"/>
                      <w:sz w:val="80"/>
                      <w:szCs w:val="80"/>
                      <w:lang w:val="uk-UA"/>
                    </w:rPr>
                    <w:t>школу педагога-початківця</w:t>
                  </w:r>
                </w:p>
              </w:txbxContent>
            </v:textbox>
            <w10:wrap type="square" anchorx="margin"/>
          </v:shape>
        </w:pict>
      </w:r>
    </w:p>
    <w:p w:rsidR="005F4EC8" w:rsidRDefault="005F4EC8" w:rsidP="005F4EC8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</w:p>
    <w:p w:rsidR="00F14CFE" w:rsidRDefault="00F14CFE" w:rsidP="005F4EC8">
      <w:pPr>
        <w:pStyle w:val="Default"/>
        <w:spacing w:line="360" w:lineRule="auto"/>
        <w:ind w:left="4536"/>
        <w:jc w:val="both"/>
        <w:rPr>
          <w:b/>
          <w:bCs/>
          <w:i/>
          <w:iCs/>
          <w:sz w:val="28"/>
          <w:szCs w:val="28"/>
          <w:lang w:val="uk-UA"/>
        </w:rPr>
      </w:pPr>
    </w:p>
    <w:p w:rsidR="005F4EC8" w:rsidRDefault="005F4EC8" w:rsidP="005F4EC8">
      <w:pPr>
        <w:pStyle w:val="Default"/>
        <w:spacing w:line="360" w:lineRule="auto"/>
        <w:ind w:left="4536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Розглянуто на засіданні методичної </w:t>
      </w:r>
    </w:p>
    <w:p w:rsidR="005F4EC8" w:rsidRDefault="00765E74" w:rsidP="005F4EC8">
      <w:pPr>
        <w:pStyle w:val="Default"/>
        <w:spacing w:line="360" w:lineRule="auto"/>
        <w:ind w:left="4536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ради №___ від «___»_________2016</w:t>
      </w:r>
      <w:r w:rsidR="005F4EC8">
        <w:rPr>
          <w:b/>
          <w:bCs/>
          <w:i/>
          <w:iCs/>
          <w:sz w:val="28"/>
          <w:szCs w:val="28"/>
          <w:lang w:val="uk-UA"/>
        </w:rPr>
        <w:t xml:space="preserve"> р.</w:t>
      </w:r>
    </w:p>
    <w:p w:rsidR="005F4EC8" w:rsidRDefault="005F4EC8" w:rsidP="005F4EC8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765E74" w:rsidRDefault="00765E74" w:rsidP="005F4EC8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765E74" w:rsidRDefault="00765E74" w:rsidP="005F4EC8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765E74" w:rsidRDefault="00765E74" w:rsidP="005F4EC8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5F4EC8" w:rsidRDefault="005F4EC8" w:rsidP="005F4EC8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Перевірив: юрисконсульт</w:t>
      </w:r>
    </w:p>
    <w:p w:rsidR="005F4EC8" w:rsidRDefault="005F4EC8" w:rsidP="005F4EC8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 Свінціцька І. О.</w:t>
      </w:r>
    </w:p>
    <w:p w:rsidR="005F4EC8" w:rsidRDefault="005F4EC8" w:rsidP="005F4EC8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5F4EC8" w:rsidRDefault="005F4EC8" w:rsidP="005F4EC8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5F4EC8" w:rsidRDefault="005F4EC8" w:rsidP="005F4EC8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5F4EC8" w:rsidRDefault="00765E74" w:rsidP="005F4EC8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Славута, 2016</w:t>
      </w:r>
    </w:p>
    <w:p w:rsidR="004C2553" w:rsidRPr="004C2553" w:rsidRDefault="004C2553" w:rsidP="004C2553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4C2553">
        <w:rPr>
          <w:b/>
          <w:i/>
          <w:sz w:val="28"/>
          <w:szCs w:val="28"/>
          <w:lang w:val="uk-UA"/>
        </w:rPr>
        <w:lastRenderedPageBreak/>
        <w:t>Загальні положення</w:t>
      </w:r>
    </w:p>
    <w:p w:rsidR="004C2553" w:rsidRPr="004C2553" w:rsidRDefault="004C2553" w:rsidP="004C2553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Школа педагога</w:t>
      </w:r>
      <w:r>
        <w:rPr>
          <w:sz w:val="28"/>
          <w:szCs w:val="28"/>
          <w:lang w:val="uk-UA"/>
        </w:rPr>
        <w:t>-початківця</w:t>
      </w:r>
      <w:r w:rsidRPr="004C2553">
        <w:rPr>
          <w:sz w:val="28"/>
          <w:szCs w:val="28"/>
          <w:lang w:val="uk-UA"/>
        </w:rPr>
        <w:t xml:space="preserve"> є складовою частиною системи підвищення кваліфікації ви</w:t>
      </w:r>
      <w:r>
        <w:rPr>
          <w:sz w:val="28"/>
          <w:szCs w:val="28"/>
          <w:lang w:val="uk-UA"/>
        </w:rPr>
        <w:t>кладач</w:t>
      </w:r>
      <w:r w:rsidRPr="004C2553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та майстрів в/н ДПТНЗ «Славутський професійний ліцей» </w:t>
      </w:r>
      <w:r w:rsidRPr="004C2553">
        <w:rPr>
          <w:sz w:val="28"/>
          <w:szCs w:val="28"/>
          <w:lang w:val="uk-UA"/>
        </w:rPr>
        <w:t xml:space="preserve"> і об’єднує </w:t>
      </w:r>
      <w:r>
        <w:rPr>
          <w:sz w:val="28"/>
          <w:szCs w:val="28"/>
          <w:lang w:val="uk-UA"/>
        </w:rPr>
        <w:t>педагог</w:t>
      </w:r>
      <w:r w:rsidRPr="004C2553">
        <w:rPr>
          <w:sz w:val="28"/>
          <w:szCs w:val="28"/>
          <w:lang w:val="uk-UA"/>
        </w:rPr>
        <w:t>ів з вищою та середньою спеціальною освітою, що мають стаж менше 3 років і кваліфікаційну категорію</w:t>
      </w:r>
      <w:r>
        <w:rPr>
          <w:sz w:val="28"/>
          <w:szCs w:val="28"/>
          <w:lang w:val="uk-UA"/>
        </w:rPr>
        <w:t xml:space="preserve">: «молодший спеціаліст», «бакалавр» або </w:t>
      </w:r>
      <w:r w:rsidRPr="004C2553">
        <w:rPr>
          <w:sz w:val="28"/>
          <w:szCs w:val="28"/>
          <w:lang w:val="uk-UA"/>
        </w:rPr>
        <w:t xml:space="preserve">“спеціаліст”. Школа </w:t>
      </w:r>
      <w:r>
        <w:rPr>
          <w:sz w:val="28"/>
          <w:szCs w:val="28"/>
          <w:lang w:val="uk-UA"/>
        </w:rPr>
        <w:t>педагога-початківця</w:t>
      </w:r>
      <w:r w:rsidRPr="004C2553">
        <w:rPr>
          <w:sz w:val="28"/>
          <w:szCs w:val="28"/>
          <w:lang w:val="uk-UA"/>
        </w:rPr>
        <w:t xml:space="preserve"> – це постійно діюче професійне об</w:t>
      </w:r>
      <w:r w:rsidRPr="004C2553">
        <w:rPr>
          <w:sz w:val="28"/>
          <w:szCs w:val="28"/>
        </w:rPr>
        <w:t>’</w:t>
      </w:r>
      <w:r w:rsidRPr="004C2553">
        <w:rPr>
          <w:sz w:val="28"/>
          <w:szCs w:val="28"/>
          <w:lang w:val="uk-UA"/>
        </w:rPr>
        <w:t>єднання педагогів, створене за ініціативою методичного кабінету.</w:t>
      </w:r>
    </w:p>
    <w:p w:rsidR="004C2553" w:rsidRPr="004C2553" w:rsidRDefault="004C2553" w:rsidP="004C2553">
      <w:pPr>
        <w:spacing w:line="360" w:lineRule="auto"/>
        <w:ind w:firstLine="705"/>
        <w:jc w:val="both"/>
        <w:rPr>
          <w:sz w:val="28"/>
          <w:szCs w:val="28"/>
          <w:lang w:val="uk-UA"/>
        </w:rPr>
      </w:pPr>
    </w:p>
    <w:p w:rsidR="004C2553" w:rsidRPr="004C2553" w:rsidRDefault="004C2553" w:rsidP="004C2553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4C2553">
        <w:rPr>
          <w:b/>
          <w:i/>
          <w:sz w:val="28"/>
          <w:szCs w:val="28"/>
          <w:lang w:val="uk-UA"/>
        </w:rPr>
        <w:t>Мета і завдання</w:t>
      </w:r>
    </w:p>
    <w:p w:rsidR="004C2553" w:rsidRPr="004C2553" w:rsidRDefault="004C2553" w:rsidP="004C2553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Мета:  Формування у молодих педагогів високих професійних ідеалів, потреб  в постійному саморозвитку і самовдосконаленні.</w:t>
      </w:r>
    </w:p>
    <w:p w:rsidR="004C2553" w:rsidRPr="004C2553" w:rsidRDefault="004C2553" w:rsidP="004C2553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 xml:space="preserve">Завдання школи: </w:t>
      </w:r>
    </w:p>
    <w:p w:rsidR="004C2553" w:rsidRPr="004C2553" w:rsidRDefault="004C2553" w:rsidP="004C2553">
      <w:pPr>
        <w:widowControl/>
        <w:numPr>
          <w:ilvl w:val="0"/>
          <w:numId w:val="13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задовольняти потреби молодих педагогів у неперервній освіті і надавати допомогу у подоланні різних утруднень;</w:t>
      </w:r>
    </w:p>
    <w:p w:rsidR="004C2553" w:rsidRPr="004C2553" w:rsidRDefault="004C2553" w:rsidP="004C2553">
      <w:pPr>
        <w:widowControl/>
        <w:numPr>
          <w:ilvl w:val="0"/>
          <w:numId w:val="13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сприяти формуванню індивідуального стилю творчої діяльності педагогів;</w:t>
      </w:r>
    </w:p>
    <w:p w:rsidR="004C2553" w:rsidRPr="004C2553" w:rsidRDefault="004C2553" w:rsidP="004C2553">
      <w:pPr>
        <w:widowControl/>
        <w:numPr>
          <w:ilvl w:val="0"/>
          <w:numId w:val="13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допомагати молодим ви</w:t>
      </w:r>
      <w:r w:rsidR="00F452B0">
        <w:rPr>
          <w:sz w:val="28"/>
          <w:szCs w:val="28"/>
          <w:lang w:val="uk-UA"/>
        </w:rPr>
        <w:t>кладача</w:t>
      </w:r>
      <w:r w:rsidRPr="004C2553">
        <w:rPr>
          <w:sz w:val="28"/>
          <w:szCs w:val="28"/>
          <w:lang w:val="uk-UA"/>
        </w:rPr>
        <w:t>м</w:t>
      </w:r>
      <w:r w:rsidR="00F452B0">
        <w:rPr>
          <w:sz w:val="28"/>
          <w:szCs w:val="28"/>
          <w:lang w:val="uk-UA"/>
        </w:rPr>
        <w:t xml:space="preserve"> (майстрам в/н)</w:t>
      </w:r>
      <w:r w:rsidRPr="004C2553">
        <w:rPr>
          <w:sz w:val="28"/>
          <w:szCs w:val="28"/>
          <w:lang w:val="uk-UA"/>
        </w:rPr>
        <w:t xml:space="preserve"> впроваджувати сучасні підходи і передові педагогічні технології у навчально-виховний процес.</w:t>
      </w:r>
    </w:p>
    <w:p w:rsidR="004C2553" w:rsidRPr="004C2553" w:rsidRDefault="004C2553" w:rsidP="004C2553">
      <w:pPr>
        <w:spacing w:line="360" w:lineRule="auto"/>
        <w:jc w:val="both"/>
        <w:rPr>
          <w:sz w:val="28"/>
          <w:szCs w:val="28"/>
          <w:lang w:val="uk-UA"/>
        </w:rPr>
      </w:pPr>
    </w:p>
    <w:p w:rsidR="004C2553" w:rsidRPr="00F452B0" w:rsidRDefault="004C2553" w:rsidP="006C6AC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F452B0">
        <w:rPr>
          <w:b/>
          <w:i/>
          <w:sz w:val="28"/>
          <w:szCs w:val="28"/>
          <w:lang w:val="uk-UA"/>
        </w:rPr>
        <w:t>Функції і обов</w:t>
      </w:r>
      <w:r w:rsidRPr="00F452B0">
        <w:rPr>
          <w:b/>
          <w:i/>
          <w:sz w:val="28"/>
          <w:szCs w:val="28"/>
          <w:lang w:val="en-US"/>
        </w:rPr>
        <w:t>’</w:t>
      </w:r>
      <w:r w:rsidRPr="00F452B0">
        <w:rPr>
          <w:b/>
          <w:i/>
          <w:sz w:val="28"/>
          <w:szCs w:val="28"/>
          <w:lang w:val="uk-UA"/>
        </w:rPr>
        <w:t>язки</w:t>
      </w:r>
    </w:p>
    <w:p w:rsidR="004C2553" w:rsidRPr="004C2553" w:rsidRDefault="004C2553" w:rsidP="004C2553">
      <w:pPr>
        <w:widowControl/>
        <w:numPr>
          <w:ilvl w:val="1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 xml:space="preserve">Організація групових занять для молодих </w:t>
      </w:r>
      <w:r w:rsidR="00F452B0">
        <w:rPr>
          <w:sz w:val="28"/>
          <w:szCs w:val="28"/>
          <w:lang w:val="uk-UA"/>
        </w:rPr>
        <w:t>педагог</w:t>
      </w:r>
      <w:r w:rsidRPr="004C2553">
        <w:rPr>
          <w:sz w:val="28"/>
          <w:szCs w:val="28"/>
          <w:lang w:val="uk-UA"/>
        </w:rPr>
        <w:t xml:space="preserve">ів, проведення практичних семінарських занять, науково-практичних конференцій, заслуховування звітів слухачів школи </w:t>
      </w:r>
      <w:r w:rsidR="00F452B0">
        <w:rPr>
          <w:sz w:val="28"/>
          <w:szCs w:val="28"/>
          <w:lang w:val="uk-UA"/>
        </w:rPr>
        <w:t>педагога-початківця</w:t>
      </w:r>
      <w:r w:rsidRPr="004C2553">
        <w:rPr>
          <w:sz w:val="28"/>
          <w:szCs w:val="28"/>
          <w:lang w:val="uk-UA"/>
        </w:rPr>
        <w:t xml:space="preserve"> з питань організації навчально</w:t>
      </w:r>
      <w:r w:rsidR="00F452B0">
        <w:rPr>
          <w:sz w:val="28"/>
          <w:szCs w:val="28"/>
          <w:lang w:val="uk-UA"/>
        </w:rPr>
        <w:t>-виховно</w:t>
      </w:r>
      <w:r w:rsidRPr="004C2553">
        <w:rPr>
          <w:sz w:val="28"/>
          <w:szCs w:val="28"/>
          <w:lang w:val="uk-UA"/>
        </w:rPr>
        <w:t>ї діяльності і професійної освіти.</w:t>
      </w:r>
    </w:p>
    <w:p w:rsidR="004C2553" w:rsidRPr="004C2553" w:rsidRDefault="004C2553" w:rsidP="004C2553">
      <w:pPr>
        <w:widowControl/>
        <w:numPr>
          <w:ilvl w:val="1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 xml:space="preserve">Організація вивчення професійних потреб молодих </w:t>
      </w:r>
      <w:r w:rsidR="00F452B0">
        <w:rPr>
          <w:sz w:val="28"/>
          <w:szCs w:val="28"/>
          <w:lang w:val="uk-UA"/>
        </w:rPr>
        <w:t>викладачів (майстрів в/н)</w:t>
      </w:r>
      <w:r w:rsidRPr="004C2553">
        <w:rPr>
          <w:sz w:val="28"/>
          <w:szCs w:val="28"/>
          <w:lang w:val="uk-UA"/>
        </w:rPr>
        <w:t>, допомога в самовдосконаленні.</w:t>
      </w:r>
    </w:p>
    <w:p w:rsidR="004C2553" w:rsidRPr="004C2553" w:rsidRDefault="004C2553" w:rsidP="004C2553">
      <w:pPr>
        <w:widowControl/>
        <w:numPr>
          <w:ilvl w:val="1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Організація роботи щодо вивчення передового педагогічного досвіду.</w:t>
      </w:r>
    </w:p>
    <w:p w:rsidR="004C2553" w:rsidRDefault="004C2553" w:rsidP="004C2553">
      <w:pPr>
        <w:spacing w:line="360" w:lineRule="auto"/>
        <w:jc w:val="both"/>
        <w:rPr>
          <w:sz w:val="28"/>
          <w:szCs w:val="28"/>
          <w:lang w:val="uk-UA"/>
        </w:rPr>
      </w:pPr>
    </w:p>
    <w:p w:rsidR="00F452B0" w:rsidRPr="004C2553" w:rsidRDefault="00F452B0" w:rsidP="004C2553">
      <w:pPr>
        <w:spacing w:line="360" w:lineRule="auto"/>
        <w:jc w:val="both"/>
        <w:rPr>
          <w:sz w:val="28"/>
          <w:szCs w:val="28"/>
          <w:lang w:val="uk-UA"/>
        </w:rPr>
      </w:pPr>
    </w:p>
    <w:p w:rsidR="004C2553" w:rsidRPr="00F452B0" w:rsidRDefault="004C2553" w:rsidP="001C119F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F452B0">
        <w:rPr>
          <w:b/>
          <w:i/>
          <w:sz w:val="28"/>
          <w:szCs w:val="28"/>
          <w:lang w:val="uk-UA"/>
        </w:rPr>
        <w:lastRenderedPageBreak/>
        <w:t>Права слухачів школи педагога</w:t>
      </w:r>
      <w:r w:rsidR="00F452B0" w:rsidRPr="00F452B0">
        <w:rPr>
          <w:b/>
          <w:i/>
          <w:sz w:val="28"/>
          <w:szCs w:val="28"/>
          <w:lang w:val="uk-UA"/>
        </w:rPr>
        <w:t>-початківця</w:t>
      </w:r>
      <w:r w:rsidR="00F452B0">
        <w:rPr>
          <w:b/>
          <w:i/>
          <w:sz w:val="28"/>
          <w:szCs w:val="28"/>
          <w:lang w:val="uk-UA"/>
        </w:rPr>
        <w:t>:</w:t>
      </w:r>
    </w:p>
    <w:p w:rsidR="004C2553" w:rsidRPr="004C2553" w:rsidRDefault="004C2553" w:rsidP="004C255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брати участь у конференціях, творчих і педагогічних майстернях;</w:t>
      </w:r>
    </w:p>
    <w:p w:rsidR="004C2553" w:rsidRPr="004C2553" w:rsidRDefault="004C2553" w:rsidP="004C255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 xml:space="preserve">використовувати матеріальну базу </w:t>
      </w:r>
      <w:r w:rsidR="00F452B0">
        <w:rPr>
          <w:sz w:val="28"/>
          <w:szCs w:val="28"/>
          <w:lang w:val="uk-UA"/>
        </w:rPr>
        <w:t>навчального закладу</w:t>
      </w:r>
      <w:r w:rsidRPr="004C2553">
        <w:rPr>
          <w:sz w:val="28"/>
          <w:szCs w:val="28"/>
          <w:lang w:val="uk-UA"/>
        </w:rPr>
        <w:t xml:space="preserve"> для самоосвіти;</w:t>
      </w:r>
    </w:p>
    <w:p w:rsidR="004C2553" w:rsidRPr="004C2553" w:rsidRDefault="004C2553" w:rsidP="004C255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одержувати консультативну допомогу від педагога-наставника;</w:t>
      </w:r>
    </w:p>
    <w:p w:rsidR="004C2553" w:rsidRPr="004C2553" w:rsidRDefault="004C2553" w:rsidP="004C2553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підвищувати свою кваліфікацію.</w:t>
      </w:r>
    </w:p>
    <w:p w:rsidR="004C2553" w:rsidRPr="004C2553" w:rsidRDefault="004C2553" w:rsidP="004C2553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C2553" w:rsidRPr="004C2553" w:rsidRDefault="004C2553" w:rsidP="004C2553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4C2553">
        <w:rPr>
          <w:b/>
          <w:i/>
          <w:sz w:val="28"/>
          <w:szCs w:val="28"/>
          <w:lang w:val="uk-UA"/>
        </w:rPr>
        <w:t>Відповідальність</w:t>
      </w:r>
    </w:p>
    <w:p w:rsidR="004C2553" w:rsidRPr="004C2553" w:rsidRDefault="004C2553" w:rsidP="004C255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Учасники і керівник школи педагога</w:t>
      </w:r>
      <w:r w:rsidR="00F452B0">
        <w:rPr>
          <w:sz w:val="28"/>
          <w:szCs w:val="28"/>
          <w:lang w:val="uk-UA"/>
        </w:rPr>
        <w:t>-початківця</w:t>
      </w:r>
      <w:r w:rsidRPr="004C2553">
        <w:rPr>
          <w:sz w:val="28"/>
          <w:szCs w:val="28"/>
          <w:lang w:val="uk-UA"/>
        </w:rPr>
        <w:t xml:space="preserve"> несуть відповідальність за виконання поставлених перед ними завдань, функцій і обов’язків.</w:t>
      </w:r>
    </w:p>
    <w:p w:rsidR="004C2553" w:rsidRPr="004C2553" w:rsidRDefault="004C2553" w:rsidP="004C2553">
      <w:pPr>
        <w:spacing w:line="360" w:lineRule="auto"/>
        <w:ind w:left="705"/>
        <w:jc w:val="both"/>
        <w:rPr>
          <w:sz w:val="28"/>
          <w:szCs w:val="28"/>
          <w:lang w:val="uk-UA"/>
        </w:rPr>
      </w:pPr>
    </w:p>
    <w:p w:rsidR="004C2553" w:rsidRPr="00F452B0" w:rsidRDefault="004C2553" w:rsidP="004C0F49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F452B0">
        <w:rPr>
          <w:b/>
          <w:i/>
          <w:sz w:val="28"/>
          <w:szCs w:val="28"/>
          <w:lang w:val="uk-UA"/>
        </w:rPr>
        <w:t xml:space="preserve"> Управління школою педагога</w:t>
      </w:r>
      <w:r w:rsidR="00F452B0">
        <w:rPr>
          <w:b/>
          <w:i/>
          <w:sz w:val="28"/>
          <w:szCs w:val="28"/>
          <w:lang w:val="uk-UA"/>
        </w:rPr>
        <w:t>-початківця</w:t>
      </w:r>
    </w:p>
    <w:p w:rsidR="00F452B0" w:rsidRDefault="004C2553" w:rsidP="004C2553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 xml:space="preserve">Для організації роботи школи </w:t>
      </w:r>
      <w:r w:rsidR="00F452B0">
        <w:rPr>
          <w:sz w:val="28"/>
          <w:szCs w:val="28"/>
          <w:lang w:val="uk-UA"/>
        </w:rPr>
        <w:t>педагога-початківця</w:t>
      </w:r>
      <w:r w:rsidRPr="004C2553">
        <w:rPr>
          <w:sz w:val="28"/>
          <w:szCs w:val="28"/>
          <w:lang w:val="uk-UA"/>
        </w:rPr>
        <w:t xml:space="preserve"> призначається керівник із числа досвідчених педагогів, що мають </w:t>
      </w:r>
      <w:r w:rsidR="00F452B0">
        <w:rPr>
          <w:sz w:val="28"/>
          <w:szCs w:val="28"/>
          <w:lang w:val="uk-UA"/>
        </w:rPr>
        <w:t>ґрунтовні знання з педагогіки та методики навчання, високий рівень професіоналізму, вирізняються творчим підходом до педагогічної діяльності</w:t>
      </w:r>
      <w:r w:rsidRPr="004C2553">
        <w:rPr>
          <w:sz w:val="28"/>
          <w:szCs w:val="28"/>
          <w:lang w:val="uk-UA"/>
        </w:rPr>
        <w:t xml:space="preserve">. </w:t>
      </w:r>
    </w:p>
    <w:p w:rsidR="004C2553" w:rsidRPr="004C2553" w:rsidRDefault="004C2553" w:rsidP="004C2553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 xml:space="preserve">У річний план роботи включаються графік проведення занять, відкритих уроків з певної тематики. Протягом навчального року проводиться не менше 4 занять школи </w:t>
      </w:r>
      <w:r w:rsidR="00F452B0">
        <w:rPr>
          <w:sz w:val="28"/>
          <w:szCs w:val="28"/>
          <w:lang w:val="uk-UA"/>
        </w:rPr>
        <w:t>педагога-початківця</w:t>
      </w:r>
      <w:r w:rsidRPr="004C2553">
        <w:rPr>
          <w:sz w:val="28"/>
          <w:szCs w:val="28"/>
          <w:lang w:val="uk-UA"/>
        </w:rPr>
        <w:t>, практичні семінари.</w:t>
      </w:r>
    </w:p>
    <w:p w:rsidR="004C2553" w:rsidRPr="004C2553" w:rsidRDefault="004C2553" w:rsidP="004C2553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До основних форм роботи з молодими педагогам відносяться:</w:t>
      </w:r>
    </w:p>
    <w:p w:rsidR="004C2553" w:rsidRPr="004C2553" w:rsidRDefault="004C2553" w:rsidP="004C2553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 xml:space="preserve">круглі столи, семінари з науково-методичних питань, творчі звіти </w:t>
      </w:r>
      <w:r w:rsidR="00F452B0">
        <w:rPr>
          <w:sz w:val="28"/>
          <w:szCs w:val="28"/>
          <w:lang w:val="uk-UA"/>
        </w:rPr>
        <w:t>викладач</w:t>
      </w:r>
      <w:r w:rsidRPr="004C2553">
        <w:rPr>
          <w:sz w:val="28"/>
          <w:szCs w:val="28"/>
          <w:lang w:val="uk-UA"/>
        </w:rPr>
        <w:t>ів</w:t>
      </w:r>
      <w:r w:rsidR="00F452B0">
        <w:rPr>
          <w:sz w:val="28"/>
          <w:szCs w:val="28"/>
          <w:lang w:val="uk-UA"/>
        </w:rPr>
        <w:t xml:space="preserve"> (майстрів в/н)</w:t>
      </w:r>
      <w:r w:rsidRPr="004C2553">
        <w:rPr>
          <w:sz w:val="28"/>
          <w:szCs w:val="28"/>
          <w:lang w:val="uk-UA"/>
        </w:rPr>
        <w:t>;</w:t>
      </w:r>
    </w:p>
    <w:p w:rsidR="004C2553" w:rsidRPr="004C2553" w:rsidRDefault="004C2553" w:rsidP="004C2553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відкриті уроки і поза</w:t>
      </w:r>
      <w:r w:rsidR="00F452B0">
        <w:rPr>
          <w:sz w:val="28"/>
          <w:szCs w:val="28"/>
          <w:lang w:val="uk-UA"/>
        </w:rPr>
        <w:t>уроч</w:t>
      </w:r>
      <w:r w:rsidRPr="004C2553">
        <w:rPr>
          <w:sz w:val="28"/>
          <w:szCs w:val="28"/>
          <w:lang w:val="uk-UA"/>
        </w:rPr>
        <w:t>ні заходи;</w:t>
      </w:r>
    </w:p>
    <w:p w:rsidR="004C2553" w:rsidRPr="004C2553" w:rsidRDefault="004C2553" w:rsidP="004C2553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лекції, повідомлення і дискусії з методики викладання предмету і виховання;</w:t>
      </w:r>
    </w:p>
    <w:p w:rsidR="004C2553" w:rsidRPr="004C2553" w:rsidRDefault="004C2553" w:rsidP="004C2553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рольові та ділові ігри, моделювання навчальних занять, тренінги тощо;</w:t>
      </w:r>
    </w:p>
    <w:p w:rsidR="004C2553" w:rsidRPr="004C2553" w:rsidRDefault="004C2553" w:rsidP="004C2553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вивчення передового педагогічного досвіду.</w:t>
      </w:r>
    </w:p>
    <w:p w:rsidR="004C2553" w:rsidRPr="004C2553" w:rsidRDefault="004C2553" w:rsidP="004C2553">
      <w:pPr>
        <w:spacing w:line="360" w:lineRule="auto"/>
        <w:jc w:val="both"/>
        <w:rPr>
          <w:sz w:val="28"/>
          <w:szCs w:val="28"/>
          <w:lang w:val="uk-UA"/>
        </w:rPr>
      </w:pPr>
    </w:p>
    <w:p w:rsidR="004C2553" w:rsidRPr="00F452B0" w:rsidRDefault="004C2553" w:rsidP="00CA5875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F452B0">
        <w:rPr>
          <w:b/>
          <w:i/>
          <w:sz w:val="28"/>
          <w:szCs w:val="28"/>
          <w:lang w:val="uk-UA"/>
        </w:rPr>
        <w:t>Діловодство</w:t>
      </w:r>
      <w:r w:rsidR="00F452B0" w:rsidRPr="00F452B0">
        <w:rPr>
          <w:b/>
          <w:i/>
          <w:sz w:val="28"/>
          <w:szCs w:val="28"/>
          <w:lang w:val="uk-UA"/>
        </w:rPr>
        <w:t>:</w:t>
      </w:r>
    </w:p>
    <w:p w:rsidR="004C2553" w:rsidRPr="004C2553" w:rsidRDefault="00F452B0" w:rsidP="004C2553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школу </w:t>
      </w:r>
      <w:r w:rsidR="004C2553" w:rsidRPr="004C2553">
        <w:rPr>
          <w:sz w:val="28"/>
          <w:szCs w:val="28"/>
          <w:lang w:val="uk-UA"/>
        </w:rPr>
        <w:t>педагога</w:t>
      </w:r>
      <w:r>
        <w:rPr>
          <w:sz w:val="28"/>
          <w:szCs w:val="28"/>
          <w:lang w:val="uk-UA"/>
        </w:rPr>
        <w:t>-початківця</w:t>
      </w:r>
      <w:r w:rsidR="004C2553" w:rsidRPr="004C2553">
        <w:rPr>
          <w:sz w:val="28"/>
          <w:szCs w:val="28"/>
          <w:lang w:val="uk-UA"/>
        </w:rPr>
        <w:t>;</w:t>
      </w:r>
    </w:p>
    <w:p w:rsidR="004C2553" w:rsidRPr="004C2553" w:rsidRDefault="004C2553" w:rsidP="004C2553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план роботи;</w:t>
      </w:r>
    </w:p>
    <w:p w:rsidR="004C2553" w:rsidRPr="004C2553" w:rsidRDefault="004C2553" w:rsidP="004C2553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lastRenderedPageBreak/>
        <w:t>банк</w:t>
      </w:r>
      <w:r w:rsidR="00F452B0">
        <w:rPr>
          <w:sz w:val="28"/>
          <w:szCs w:val="28"/>
          <w:lang w:val="uk-UA"/>
        </w:rPr>
        <w:t xml:space="preserve"> даних про слухачів школи </w:t>
      </w:r>
      <w:r w:rsidRPr="004C2553">
        <w:rPr>
          <w:sz w:val="28"/>
          <w:szCs w:val="28"/>
          <w:lang w:val="uk-UA"/>
        </w:rPr>
        <w:t>педагога</w:t>
      </w:r>
      <w:r w:rsidR="00F452B0">
        <w:rPr>
          <w:sz w:val="28"/>
          <w:szCs w:val="28"/>
          <w:lang w:val="uk-UA"/>
        </w:rPr>
        <w:t>-початківця</w:t>
      </w:r>
      <w:r w:rsidRPr="004C2553">
        <w:rPr>
          <w:sz w:val="28"/>
          <w:szCs w:val="28"/>
          <w:lang w:val="uk-UA"/>
        </w:rPr>
        <w:t>: кількісний і якісний склад (вік, освіта, спеціальність, педагогічний стаж, рік закінчення вищого навчального закладу);</w:t>
      </w:r>
    </w:p>
    <w:p w:rsidR="004C2553" w:rsidRPr="004C2553" w:rsidRDefault="004C2553" w:rsidP="004C2553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 xml:space="preserve">звіти про роботу школи </w:t>
      </w:r>
      <w:r w:rsidR="00F452B0">
        <w:rPr>
          <w:sz w:val="28"/>
          <w:szCs w:val="28"/>
          <w:lang w:val="uk-UA"/>
        </w:rPr>
        <w:t>педагога-початківця</w:t>
      </w:r>
      <w:r w:rsidRPr="004C2553">
        <w:rPr>
          <w:sz w:val="28"/>
          <w:szCs w:val="28"/>
          <w:lang w:val="uk-UA"/>
        </w:rPr>
        <w:t>;</w:t>
      </w:r>
    </w:p>
    <w:p w:rsidR="004C2553" w:rsidRPr="004C2553" w:rsidRDefault="004C2553" w:rsidP="004C2553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4C2553">
        <w:rPr>
          <w:sz w:val="28"/>
          <w:szCs w:val="28"/>
          <w:lang w:val="uk-UA"/>
        </w:rPr>
        <w:t>методичні рекомендації.</w:t>
      </w:r>
      <w:bookmarkStart w:id="0" w:name="_GoBack"/>
      <w:bookmarkEnd w:id="0"/>
    </w:p>
    <w:p w:rsidR="00F14CFE" w:rsidRPr="000F35B3" w:rsidRDefault="00F14CFE" w:rsidP="00F14CFE">
      <w:pPr>
        <w:rPr>
          <w:sz w:val="28"/>
          <w:szCs w:val="28"/>
        </w:rPr>
      </w:pPr>
    </w:p>
    <w:p w:rsidR="00F75255" w:rsidRPr="00F14CFE" w:rsidRDefault="00F75255" w:rsidP="00F14CFE">
      <w:pPr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</w:p>
    <w:sectPr w:rsidR="00F75255" w:rsidRPr="00F14CFE" w:rsidSect="00CF4477">
      <w:footerReference w:type="default" r:id="rId7"/>
      <w:pgSz w:w="11906" w:h="16838"/>
      <w:pgMar w:top="1134" w:right="849" w:bottom="1134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F9" w:rsidRDefault="00E414F9" w:rsidP="005F4EC8">
      <w:r>
        <w:separator/>
      </w:r>
    </w:p>
  </w:endnote>
  <w:endnote w:type="continuationSeparator" w:id="1">
    <w:p w:rsidR="00E414F9" w:rsidRDefault="00E414F9" w:rsidP="005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084456"/>
      <w:docPartObj>
        <w:docPartGallery w:val="Page Numbers (Bottom of Page)"/>
        <w:docPartUnique/>
      </w:docPartObj>
    </w:sdtPr>
    <w:sdtContent>
      <w:p w:rsidR="005F4EC8" w:rsidRDefault="003B5643">
        <w:pPr>
          <w:pStyle w:val="a5"/>
          <w:jc w:val="right"/>
        </w:pPr>
        <w:r>
          <w:fldChar w:fldCharType="begin"/>
        </w:r>
        <w:r w:rsidR="005F4EC8">
          <w:instrText>PAGE   \* MERGEFORMAT</w:instrText>
        </w:r>
        <w:r>
          <w:fldChar w:fldCharType="separate"/>
        </w:r>
        <w:r w:rsidR="00765E74">
          <w:rPr>
            <w:noProof/>
          </w:rPr>
          <w:t>4</w:t>
        </w:r>
        <w:r>
          <w:fldChar w:fldCharType="end"/>
        </w:r>
      </w:p>
    </w:sdtContent>
  </w:sdt>
  <w:p w:rsidR="005F4EC8" w:rsidRDefault="005F4E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F9" w:rsidRDefault="00E414F9" w:rsidP="005F4EC8">
      <w:r>
        <w:separator/>
      </w:r>
    </w:p>
  </w:footnote>
  <w:footnote w:type="continuationSeparator" w:id="1">
    <w:p w:rsidR="00E414F9" w:rsidRDefault="00E414F9" w:rsidP="005F4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E0A"/>
    <w:multiLevelType w:val="singleLevel"/>
    <w:tmpl w:val="532AE09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EAC01E0"/>
    <w:multiLevelType w:val="singleLevel"/>
    <w:tmpl w:val="6F8492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3A71B50"/>
    <w:multiLevelType w:val="singleLevel"/>
    <w:tmpl w:val="02A865AE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180E0B36"/>
    <w:multiLevelType w:val="singleLevel"/>
    <w:tmpl w:val="97924EC6"/>
    <w:lvl w:ilvl="0">
      <w:start w:val="1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87A0804"/>
    <w:multiLevelType w:val="singleLevel"/>
    <w:tmpl w:val="6B041920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2CB60AA3"/>
    <w:multiLevelType w:val="singleLevel"/>
    <w:tmpl w:val="6756BC4A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2E663899"/>
    <w:multiLevelType w:val="hybridMultilevel"/>
    <w:tmpl w:val="EBBAF442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8E7"/>
    <w:multiLevelType w:val="hybridMultilevel"/>
    <w:tmpl w:val="65C263FA"/>
    <w:lvl w:ilvl="0" w:tplc="D7321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AC84B2">
      <w:numFmt w:val="none"/>
      <w:lvlText w:val=""/>
      <w:lvlJc w:val="left"/>
      <w:pPr>
        <w:tabs>
          <w:tab w:val="num" w:pos="360"/>
        </w:tabs>
      </w:pPr>
    </w:lvl>
    <w:lvl w:ilvl="2" w:tplc="0E2AB136">
      <w:numFmt w:val="none"/>
      <w:lvlText w:val=""/>
      <w:lvlJc w:val="left"/>
      <w:pPr>
        <w:tabs>
          <w:tab w:val="num" w:pos="360"/>
        </w:tabs>
      </w:pPr>
    </w:lvl>
    <w:lvl w:ilvl="3" w:tplc="FA7E37BA">
      <w:numFmt w:val="none"/>
      <w:lvlText w:val=""/>
      <w:lvlJc w:val="left"/>
      <w:pPr>
        <w:tabs>
          <w:tab w:val="num" w:pos="360"/>
        </w:tabs>
      </w:pPr>
    </w:lvl>
    <w:lvl w:ilvl="4" w:tplc="548E5B4A">
      <w:numFmt w:val="none"/>
      <w:lvlText w:val=""/>
      <w:lvlJc w:val="left"/>
      <w:pPr>
        <w:tabs>
          <w:tab w:val="num" w:pos="360"/>
        </w:tabs>
      </w:pPr>
    </w:lvl>
    <w:lvl w:ilvl="5" w:tplc="A2DC3DF8">
      <w:numFmt w:val="none"/>
      <w:lvlText w:val=""/>
      <w:lvlJc w:val="left"/>
      <w:pPr>
        <w:tabs>
          <w:tab w:val="num" w:pos="360"/>
        </w:tabs>
      </w:pPr>
    </w:lvl>
    <w:lvl w:ilvl="6" w:tplc="A9661EE6">
      <w:numFmt w:val="none"/>
      <w:lvlText w:val=""/>
      <w:lvlJc w:val="left"/>
      <w:pPr>
        <w:tabs>
          <w:tab w:val="num" w:pos="360"/>
        </w:tabs>
      </w:pPr>
    </w:lvl>
    <w:lvl w:ilvl="7" w:tplc="CC52F846">
      <w:numFmt w:val="none"/>
      <w:lvlText w:val=""/>
      <w:lvlJc w:val="left"/>
      <w:pPr>
        <w:tabs>
          <w:tab w:val="num" w:pos="360"/>
        </w:tabs>
      </w:pPr>
    </w:lvl>
    <w:lvl w:ilvl="8" w:tplc="4962CB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496916"/>
    <w:multiLevelType w:val="hybridMultilevel"/>
    <w:tmpl w:val="928A3872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84B07"/>
    <w:multiLevelType w:val="singleLevel"/>
    <w:tmpl w:val="3E20A1B4"/>
    <w:lvl w:ilvl="0">
      <w:start w:val="2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41616485"/>
    <w:multiLevelType w:val="singleLevel"/>
    <w:tmpl w:val="90B2A21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4B123DF1"/>
    <w:multiLevelType w:val="hybridMultilevel"/>
    <w:tmpl w:val="2D8EE986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9482D"/>
    <w:multiLevelType w:val="hybridMultilevel"/>
    <w:tmpl w:val="6AE8A03A"/>
    <w:lvl w:ilvl="0" w:tplc="95148608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8408E"/>
    <w:multiLevelType w:val="singleLevel"/>
    <w:tmpl w:val="DF1839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959108B"/>
    <w:multiLevelType w:val="singleLevel"/>
    <w:tmpl w:val="DF1839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9"/>
    <w:lvlOverride w:ilvl="0">
      <w:lvl w:ilvl="0">
        <w:start w:val="26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BD"/>
    <w:rsid w:val="00045FB1"/>
    <w:rsid w:val="00095DF4"/>
    <w:rsid w:val="001F0260"/>
    <w:rsid w:val="003B5643"/>
    <w:rsid w:val="004C2553"/>
    <w:rsid w:val="004F15F8"/>
    <w:rsid w:val="004F352C"/>
    <w:rsid w:val="005876F3"/>
    <w:rsid w:val="005F4EC8"/>
    <w:rsid w:val="00765E74"/>
    <w:rsid w:val="0091171D"/>
    <w:rsid w:val="00997B71"/>
    <w:rsid w:val="009F5DB9"/>
    <w:rsid w:val="00A55BC0"/>
    <w:rsid w:val="00AB6D97"/>
    <w:rsid w:val="00B548BD"/>
    <w:rsid w:val="00C63F5E"/>
    <w:rsid w:val="00C7795E"/>
    <w:rsid w:val="00CF4477"/>
    <w:rsid w:val="00E414F9"/>
    <w:rsid w:val="00E43681"/>
    <w:rsid w:val="00E51FA0"/>
    <w:rsid w:val="00E56184"/>
    <w:rsid w:val="00F14CFE"/>
    <w:rsid w:val="00F452B0"/>
    <w:rsid w:val="00F7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4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EC8"/>
  </w:style>
  <w:style w:type="paragraph" w:styleId="a5">
    <w:name w:val="footer"/>
    <w:basedOn w:val="a"/>
    <w:link w:val="a6"/>
    <w:uiPriority w:val="99"/>
    <w:unhideWhenUsed/>
    <w:rsid w:val="005F4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EC8"/>
  </w:style>
  <w:style w:type="paragraph" w:styleId="a7">
    <w:name w:val="List Paragraph"/>
    <w:basedOn w:val="a"/>
    <w:uiPriority w:val="34"/>
    <w:qFormat/>
    <w:rsid w:val="00E5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4</cp:revision>
  <dcterms:created xsi:type="dcterms:W3CDTF">2014-11-17T19:53:00Z</dcterms:created>
  <dcterms:modified xsi:type="dcterms:W3CDTF">2017-02-20T07:45:00Z</dcterms:modified>
</cp:coreProperties>
</file>